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098B" w14:textId="77777777" w:rsidR="005A64F7" w:rsidRDefault="005A64F7" w:rsidP="001F53C1">
      <w:pPr>
        <w:pStyle w:val="Heading2"/>
        <w:rPr>
          <w:rFonts w:eastAsia="Calibri"/>
          <w:sz w:val="48"/>
          <w:szCs w:val="28"/>
        </w:rPr>
      </w:pPr>
      <w:r w:rsidRPr="005A64F7">
        <w:rPr>
          <w:rFonts w:eastAsia="Calibri"/>
          <w:sz w:val="48"/>
          <w:szCs w:val="28"/>
        </w:rPr>
        <w:t>Publi</w:t>
      </w:r>
      <w:r w:rsidR="00B45C0B">
        <w:rPr>
          <w:rFonts w:eastAsia="Calibri"/>
          <w:sz w:val="48"/>
          <w:szCs w:val="28"/>
        </w:rPr>
        <w:t xml:space="preserve">c Sector Apprenticeship Target </w:t>
      </w:r>
    </w:p>
    <w:p w14:paraId="1867EED8" w14:textId="77777777" w:rsidR="001F53C1" w:rsidRDefault="005A64F7" w:rsidP="001F53C1">
      <w:pPr>
        <w:pStyle w:val="Heading2"/>
      </w:pPr>
      <w:r>
        <w:t>R</w:t>
      </w:r>
      <w:r w:rsidRPr="005A64F7">
        <w:t xml:space="preserve">eporting period </w:t>
      </w:r>
    </w:p>
    <w:p w14:paraId="664283AC" w14:textId="4A7B886E" w:rsidR="001F53C1" w:rsidRDefault="00B45C0B" w:rsidP="001F53C1">
      <w:r>
        <w:t>1</w:t>
      </w:r>
      <w:r w:rsidRPr="00B45C0B">
        <w:rPr>
          <w:vertAlign w:val="superscript"/>
        </w:rPr>
        <w:t>st</w:t>
      </w:r>
      <w:r>
        <w:t xml:space="preserve"> April 20</w:t>
      </w:r>
      <w:r w:rsidR="006727EB">
        <w:t>2</w:t>
      </w:r>
      <w:r w:rsidR="00976A60">
        <w:t>1</w:t>
      </w:r>
      <w:r>
        <w:t xml:space="preserve"> to 31</w:t>
      </w:r>
      <w:r w:rsidRPr="00B45C0B">
        <w:rPr>
          <w:vertAlign w:val="superscript"/>
        </w:rPr>
        <w:t>st</w:t>
      </w:r>
      <w:r>
        <w:t xml:space="preserve"> March 20</w:t>
      </w:r>
      <w:r w:rsidR="006727EB">
        <w:t>2</w:t>
      </w:r>
      <w:r w:rsidR="00976A60">
        <w:t>2</w:t>
      </w:r>
    </w:p>
    <w:p w14:paraId="20C247F6" w14:textId="77777777" w:rsidR="001F53C1" w:rsidRDefault="00B45C0B" w:rsidP="00B45C0B">
      <w:pPr>
        <w:pStyle w:val="Heading3"/>
      </w:pPr>
      <w:r w:rsidRPr="00B45C0B">
        <w:t xml:space="preserve">Number of employees who work in England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8"/>
        <w:gridCol w:w="1078"/>
      </w:tblGrid>
      <w:tr w:rsidR="000345C9" w:rsidRPr="005A64F7" w14:paraId="0EC7B53D" w14:textId="77777777" w:rsidTr="00EF13E2">
        <w:trPr>
          <w:tblCellSpacing w:w="15" w:type="dxa"/>
          <w:jc w:val="center"/>
        </w:trPr>
        <w:tc>
          <w:tcPr>
            <w:tcW w:w="7243" w:type="dxa"/>
            <w:vAlign w:val="center"/>
            <w:hideMark/>
          </w:tcPr>
          <w:p w14:paraId="584F601D" w14:textId="7558B8D5" w:rsidR="000345C9" w:rsidRPr="005A64F7" w:rsidRDefault="000345C9" w:rsidP="005A64F7">
            <w:r w:rsidRPr="005A64F7">
              <w:t>Number of employees who were working in England on 31 March 20</w:t>
            </w:r>
            <w:r w:rsidR="00DE4087">
              <w:t>2</w:t>
            </w:r>
            <w:r w:rsidR="00976A60">
              <w:t>1</w:t>
            </w:r>
          </w:p>
        </w:tc>
        <w:tc>
          <w:tcPr>
            <w:tcW w:w="1033" w:type="dxa"/>
            <w:vAlign w:val="center"/>
          </w:tcPr>
          <w:p w14:paraId="782717C4" w14:textId="4E383E42" w:rsidR="000345C9" w:rsidRPr="000345C9" w:rsidRDefault="00F625A7" w:rsidP="00034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7286</w:t>
            </w:r>
          </w:p>
        </w:tc>
      </w:tr>
      <w:tr w:rsidR="000345C9" w:rsidRPr="005A64F7" w14:paraId="2668556C" w14:textId="77777777" w:rsidTr="00EF13E2">
        <w:trPr>
          <w:tblCellSpacing w:w="15" w:type="dxa"/>
          <w:jc w:val="center"/>
        </w:trPr>
        <w:tc>
          <w:tcPr>
            <w:tcW w:w="7243" w:type="dxa"/>
            <w:vAlign w:val="center"/>
            <w:hideMark/>
          </w:tcPr>
          <w:p w14:paraId="1E80A287" w14:textId="0E335E26" w:rsidR="000345C9" w:rsidRPr="005A64F7" w:rsidRDefault="000345C9" w:rsidP="005A64F7">
            <w:r w:rsidRPr="005A64F7">
              <w:t>Number of employees who were working in England on 31 March 20</w:t>
            </w:r>
            <w:r w:rsidR="006F6FAC">
              <w:t>2</w:t>
            </w:r>
            <w:r w:rsidR="00976A60">
              <w:t>2</w:t>
            </w:r>
          </w:p>
        </w:tc>
        <w:tc>
          <w:tcPr>
            <w:tcW w:w="1033" w:type="dxa"/>
            <w:vAlign w:val="center"/>
          </w:tcPr>
          <w:p w14:paraId="47E7E5D1" w14:textId="4BCD8C36" w:rsidR="000345C9" w:rsidRPr="000345C9" w:rsidRDefault="00804B50" w:rsidP="00034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7240</w:t>
            </w:r>
          </w:p>
        </w:tc>
      </w:tr>
      <w:tr w:rsidR="000345C9" w:rsidRPr="005A64F7" w14:paraId="01057790" w14:textId="77777777" w:rsidTr="00EF13E2">
        <w:trPr>
          <w:tblCellSpacing w:w="15" w:type="dxa"/>
          <w:jc w:val="center"/>
        </w:trPr>
        <w:tc>
          <w:tcPr>
            <w:tcW w:w="7243" w:type="dxa"/>
            <w:vAlign w:val="center"/>
            <w:hideMark/>
          </w:tcPr>
          <w:p w14:paraId="0BA1E98D" w14:textId="4F53A7D2" w:rsidR="000345C9" w:rsidRPr="005A64F7" w:rsidRDefault="000345C9" w:rsidP="005A64F7">
            <w:r w:rsidRPr="005A64F7">
              <w:t>Number of new employees who started working for you in England between 1 April 20</w:t>
            </w:r>
            <w:r w:rsidR="00DE4087">
              <w:t>2</w:t>
            </w:r>
            <w:r w:rsidR="00976A60">
              <w:t>1</w:t>
            </w:r>
            <w:r w:rsidRPr="005A64F7">
              <w:t xml:space="preserve"> to 31 March 20</w:t>
            </w:r>
            <w:r w:rsidR="006F6FAC">
              <w:t>2</w:t>
            </w:r>
            <w:r w:rsidR="00976A60">
              <w:t>2</w:t>
            </w:r>
          </w:p>
        </w:tc>
        <w:tc>
          <w:tcPr>
            <w:tcW w:w="1033" w:type="dxa"/>
            <w:vAlign w:val="center"/>
          </w:tcPr>
          <w:p w14:paraId="5D898D7A" w14:textId="3428B573" w:rsidR="000345C9" w:rsidRPr="000345C9" w:rsidRDefault="00804B50" w:rsidP="00034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</w:t>
            </w:r>
          </w:p>
        </w:tc>
      </w:tr>
    </w:tbl>
    <w:p w14:paraId="49C8748D" w14:textId="77777777" w:rsidR="005A64F7" w:rsidRPr="00B45C0B" w:rsidRDefault="00B45C0B" w:rsidP="00B45C0B">
      <w:pPr>
        <w:pStyle w:val="Heading3"/>
      </w:pPr>
      <w:r w:rsidRPr="00B45C0B">
        <w:t>Number of apprentices who work in England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047"/>
      </w:tblGrid>
      <w:tr w:rsidR="000345C9" w:rsidRPr="005A64F7" w14:paraId="40D7DF3C" w14:textId="77777777" w:rsidTr="00EF13E2">
        <w:trPr>
          <w:tblCellSpacing w:w="15" w:type="dxa"/>
          <w:jc w:val="center"/>
        </w:trPr>
        <w:tc>
          <w:tcPr>
            <w:tcW w:w="7297" w:type="dxa"/>
            <w:vAlign w:val="center"/>
            <w:hideMark/>
          </w:tcPr>
          <w:p w14:paraId="2A2C29A1" w14:textId="268D56E2" w:rsidR="000345C9" w:rsidRPr="005A64F7" w:rsidRDefault="000345C9" w:rsidP="005A64F7">
            <w:r w:rsidRPr="005A64F7">
              <w:t>Number of apprentices who were working in England on 31 March 20</w:t>
            </w:r>
            <w:r w:rsidR="00DE4087">
              <w:t>2</w:t>
            </w:r>
            <w:r w:rsidR="00976A60">
              <w:t>1</w:t>
            </w:r>
          </w:p>
        </w:tc>
        <w:tc>
          <w:tcPr>
            <w:tcW w:w="1002" w:type="dxa"/>
          </w:tcPr>
          <w:p w14:paraId="7B45D3B6" w14:textId="5C7FCAA0" w:rsidR="000345C9" w:rsidRPr="000345C9" w:rsidRDefault="002208DE" w:rsidP="00034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</w:tr>
      <w:tr w:rsidR="000345C9" w:rsidRPr="005A64F7" w14:paraId="409E71F9" w14:textId="77777777" w:rsidTr="00EF13E2">
        <w:trPr>
          <w:tblCellSpacing w:w="15" w:type="dxa"/>
          <w:jc w:val="center"/>
        </w:trPr>
        <w:tc>
          <w:tcPr>
            <w:tcW w:w="7297" w:type="dxa"/>
            <w:vAlign w:val="center"/>
            <w:hideMark/>
          </w:tcPr>
          <w:p w14:paraId="349BCCDA" w14:textId="30FDD968" w:rsidR="000345C9" w:rsidRPr="005A64F7" w:rsidRDefault="000345C9" w:rsidP="005A64F7">
            <w:r w:rsidRPr="005A64F7">
              <w:t>Number of apprentices who were working in England on 31 March 20</w:t>
            </w:r>
            <w:r w:rsidR="006F6FAC">
              <w:t>2</w:t>
            </w:r>
            <w:r w:rsidR="00976A60">
              <w:t>2</w:t>
            </w:r>
          </w:p>
        </w:tc>
        <w:tc>
          <w:tcPr>
            <w:tcW w:w="1002" w:type="dxa"/>
          </w:tcPr>
          <w:p w14:paraId="580E88AE" w14:textId="4950E6DC" w:rsidR="000345C9" w:rsidRPr="000345C9" w:rsidRDefault="001A279F" w:rsidP="00034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</w:tr>
      <w:tr w:rsidR="000345C9" w:rsidRPr="005A64F7" w14:paraId="7A7EFB1E" w14:textId="77777777" w:rsidTr="00EF13E2">
        <w:trPr>
          <w:tblCellSpacing w:w="15" w:type="dxa"/>
          <w:jc w:val="center"/>
        </w:trPr>
        <w:tc>
          <w:tcPr>
            <w:tcW w:w="7297" w:type="dxa"/>
            <w:vAlign w:val="center"/>
            <w:hideMark/>
          </w:tcPr>
          <w:p w14:paraId="1987337A" w14:textId="40D012C3" w:rsidR="000345C9" w:rsidRPr="005A64F7" w:rsidRDefault="000345C9" w:rsidP="005A64F7">
            <w:r w:rsidRPr="005A64F7">
              <w:t>Number of new apprentices in England between 1 April 20</w:t>
            </w:r>
            <w:r w:rsidR="00DE4087">
              <w:t>2</w:t>
            </w:r>
            <w:r w:rsidR="00976A60">
              <w:t>1</w:t>
            </w:r>
            <w:r w:rsidRPr="005A64F7">
              <w:t xml:space="preserve"> to 31 March 20</w:t>
            </w:r>
            <w:r w:rsidR="006F6FAC">
              <w:t>2</w:t>
            </w:r>
            <w:r w:rsidR="00976A60">
              <w:t>2</w:t>
            </w:r>
            <w:r w:rsidRPr="005A64F7">
              <w:t xml:space="preserve"> (includes both new hires and existing employees who started an apprenticeship)</w:t>
            </w:r>
          </w:p>
        </w:tc>
        <w:tc>
          <w:tcPr>
            <w:tcW w:w="1002" w:type="dxa"/>
          </w:tcPr>
          <w:p w14:paraId="72CE96E0" w14:textId="026A7755" w:rsidR="000345C9" w:rsidRPr="000345C9" w:rsidRDefault="0022211A" w:rsidP="00034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14:paraId="7474B5E4" w14:textId="77777777" w:rsidR="005A64F7" w:rsidRPr="005A64F7" w:rsidRDefault="005A64F7" w:rsidP="005A64F7">
      <w:pPr>
        <w:rPr>
          <w:vanish/>
          <w:lang w:val="en"/>
        </w:rPr>
      </w:pPr>
    </w:p>
    <w:p w14:paraId="3C72DFBE" w14:textId="77777777" w:rsidR="005A64F7" w:rsidRPr="00B45C0B" w:rsidRDefault="00B45C0B" w:rsidP="00B45C0B">
      <w:pPr>
        <w:pStyle w:val="Heading3"/>
      </w:pPr>
      <w:r w:rsidRPr="00B45C0B">
        <w:t>Reporting percentages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2"/>
        <w:gridCol w:w="1073"/>
      </w:tblGrid>
      <w:tr w:rsidR="000345C9" w:rsidRPr="005A64F7" w14:paraId="08CD2066" w14:textId="77777777" w:rsidTr="00EF13E2">
        <w:trPr>
          <w:tblCellSpacing w:w="15" w:type="dxa"/>
          <w:jc w:val="center"/>
        </w:trPr>
        <w:tc>
          <w:tcPr>
            <w:tcW w:w="7247" w:type="dxa"/>
            <w:vAlign w:val="center"/>
            <w:hideMark/>
          </w:tcPr>
          <w:p w14:paraId="1DFE55DD" w14:textId="391C4746" w:rsidR="000345C9" w:rsidRPr="005A64F7" w:rsidRDefault="000345C9" w:rsidP="005A64F7">
            <w:r w:rsidRPr="005A64F7">
              <w:t>Percentage of apprenticeship starts (both new hires and existing employees who started an apprenticeship) as a proportion of employment starts between 1 April 20</w:t>
            </w:r>
            <w:r w:rsidR="00976A60">
              <w:t>21</w:t>
            </w:r>
            <w:r w:rsidRPr="005A64F7">
              <w:t xml:space="preserve"> to 31 March 20</w:t>
            </w:r>
            <w:r w:rsidR="006F6FAC">
              <w:t>2</w:t>
            </w:r>
            <w:r w:rsidR="00976A60">
              <w:t>2</w:t>
            </w:r>
          </w:p>
        </w:tc>
        <w:tc>
          <w:tcPr>
            <w:tcW w:w="1028" w:type="dxa"/>
          </w:tcPr>
          <w:p w14:paraId="4130D0F5" w14:textId="3F377C5B" w:rsidR="000345C9" w:rsidRPr="000345C9" w:rsidRDefault="00C60830" w:rsidP="00EF1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</w:tr>
      <w:tr w:rsidR="000345C9" w:rsidRPr="005A64F7" w14:paraId="6215BE9A" w14:textId="77777777" w:rsidTr="00EF13E2">
        <w:trPr>
          <w:tblCellSpacing w:w="15" w:type="dxa"/>
          <w:jc w:val="center"/>
        </w:trPr>
        <w:tc>
          <w:tcPr>
            <w:tcW w:w="7247" w:type="dxa"/>
            <w:vAlign w:val="center"/>
            <w:hideMark/>
          </w:tcPr>
          <w:p w14:paraId="406090EB" w14:textId="1AF7D8C8" w:rsidR="000345C9" w:rsidRPr="005A64F7" w:rsidRDefault="000345C9" w:rsidP="005A64F7">
            <w:r w:rsidRPr="005A64F7">
              <w:t>Percentage of total headcount that were apprentices on 31 March 20</w:t>
            </w:r>
            <w:r w:rsidR="006F6FAC">
              <w:t>2</w:t>
            </w:r>
            <w:r w:rsidR="00976A60">
              <w:t>2</w:t>
            </w:r>
          </w:p>
        </w:tc>
        <w:tc>
          <w:tcPr>
            <w:tcW w:w="1028" w:type="dxa"/>
          </w:tcPr>
          <w:p w14:paraId="53A4531F" w14:textId="467948B8" w:rsidR="000345C9" w:rsidRPr="000345C9" w:rsidRDefault="00C60830" w:rsidP="00EF1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2.3%</w:t>
            </w:r>
          </w:p>
        </w:tc>
      </w:tr>
      <w:tr w:rsidR="000345C9" w:rsidRPr="005A64F7" w14:paraId="00463C6B" w14:textId="77777777" w:rsidTr="00EF13E2">
        <w:trPr>
          <w:tblCellSpacing w:w="15" w:type="dxa"/>
          <w:jc w:val="center"/>
        </w:trPr>
        <w:tc>
          <w:tcPr>
            <w:tcW w:w="7247" w:type="dxa"/>
            <w:vAlign w:val="center"/>
            <w:hideMark/>
          </w:tcPr>
          <w:p w14:paraId="773DFAD3" w14:textId="52E84BC1" w:rsidR="000345C9" w:rsidRPr="005A64F7" w:rsidRDefault="000345C9" w:rsidP="005A64F7">
            <w:r w:rsidRPr="005A64F7">
              <w:t>Percentage of apprenticeship starts (both new hires and existing employees who started an apprenticeship) between 1 April 20</w:t>
            </w:r>
            <w:r w:rsidR="0057212B">
              <w:t>2</w:t>
            </w:r>
            <w:r w:rsidR="00976A60">
              <w:t>1</w:t>
            </w:r>
            <w:r w:rsidRPr="005A64F7">
              <w:t xml:space="preserve"> to 31 March 20</w:t>
            </w:r>
            <w:r w:rsidR="006F6FAC">
              <w:t>2</w:t>
            </w:r>
            <w:r w:rsidR="00976A60">
              <w:t>2</w:t>
            </w:r>
            <w:r w:rsidRPr="005A64F7">
              <w:t xml:space="preserve"> as a proportion of total headcount on 31 March 20</w:t>
            </w:r>
            <w:r w:rsidR="0057212B">
              <w:t>2</w:t>
            </w:r>
            <w:r w:rsidR="00976A60">
              <w:t>1</w:t>
            </w:r>
          </w:p>
        </w:tc>
        <w:tc>
          <w:tcPr>
            <w:tcW w:w="1028" w:type="dxa"/>
          </w:tcPr>
          <w:p w14:paraId="1FCC6B89" w14:textId="43FFEBC8" w:rsidR="000345C9" w:rsidRPr="000345C9" w:rsidRDefault="008676F6" w:rsidP="00EF1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0.9%</w:t>
            </w:r>
          </w:p>
        </w:tc>
      </w:tr>
    </w:tbl>
    <w:p w14:paraId="21887997" w14:textId="29C91C87" w:rsidR="009A06B4" w:rsidRDefault="009A06B4" w:rsidP="001F53C1"/>
    <w:sectPr w:rsidR="009A06B4" w:rsidSect="00B32739">
      <w:pgSz w:w="11906" w:h="16838"/>
      <w:pgMar w:top="1134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08A0" w14:textId="77777777" w:rsidR="00D57D6F" w:rsidRDefault="00D57D6F" w:rsidP="001F53C1">
      <w:pPr>
        <w:spacing w:after="0"/>
      </w:pPr>
      <w:r>
        <w:separator/>
      </w:r>
    </w:p>
  </w:endnote>
  <w:endnote w:type="continuationSeparator" w:id="0">
    <w:p w14:paraId="490828FC" w14:textId="77777777" w:rsidR="00D57D6F" w:rsidRDefault="00D57D6F" w:rsidP="001F5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A5D1" w14:textId="77777777" w:rsidR="00D57D6F" w:rsidRDefault="00D57D6F" w:rsidP="001F53C1">
      <w:pPr>
        <w:spacing w:after="0"/>
      </w:pPr>
      <w:r>
        <w:separator/>
      </w:r>
    </w:p>
  </w:footnote>
  <w:footnote w:type="continuationSeparator" w:id="0">
    <w:p w14:paraId="126E4A41" w14:textId="77777777" w:rsidR="00D57D6F" w:rsidRDefault="00D57D6F" w:rsidP="001F53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98A"/>
    <w:multiLevelType w:val="hybridMultilevel"/>
    <w:tmpl w:val="6B5C2CC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066BCF"/>
    <w:multiLevelType w:val="hybridMultilevel"/>
    <w:tmpl w:val="57F6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B5E"/>
    <w:multiLevelType w:val="hybridMultilevel"/>
    <w:tmpl w:val="9F8C6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DA0305"/>
    <w:multiLevelType w:val="hybridMultilevel"/>
    <w:tmpl w:val="F1E0CB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159D6"/>
    <w:multiLevelType w:val="hybridMultilevel"/>
    <w:tmpl w:val="4D866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6D28"/>
    <w:multiLevelType w:val="hybridMultilevel"/>
    <w:tmpl w:val="CF88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36F7"/>
    <w:multiLevelType w:val="hybridMultilevel"/>
    <w:tmpl w:val="B534115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CA0C01"/>
    <w:multiLevelType w:val="hybridMultilevel"/>
    <w:tmpl w:val="8BE8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16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289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234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526232">
    <w:abstractNumId w:val="0"/>
  </w:num>
  <w:num w:numId="5" w16cid:durableId="1234007544">
    <w:abstractNumId w:val="6"/>
  </w:num>
  <w:num w:numId="6" w16cid:durableId="480387167">
    <w:abstractNumId w:val="2"/>
  </w:num>
  <w:num w:numId="7" w16cid:durableId="1994987666">
    <w:abstractNumId w:val="5"/>
  </w:num>
  <w:num w:numId="8" w16cid:durableId="1986472391">
    <w:abstractNumId w:val="7"/>
  </w:num>
  <w:num w:numId="9" w16cid:durableId="164948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7E"/>
    <w:rsid w:val="000272D9"/>
    <w:rsid w:val="000345C9"/>
    <w:rsid w:val="00055BEA"/>
    <w:rsid w:val="00062809"/>
    <w:rsid w:val="0006766E"/>
    <w:rsid w:val="0007151E"/>
    <w:rsid w:val="00091654"/>
    <w:rsid w:val="000B3A95"/>
    <w:rsid w:val="0015131E"/>
    <w:rsid w:val="0015258C"/>
    <w:rsid w:val="00163075"/>
    <w:rsid w:val="001A0D31"/>
    <w:rsid w:val="001A279F"/>
    <w:rsid w:val="001B4BA9"/>
    <w:rsid w:val="001C46BC"/>
    <w:rsid w:val="001D03E1"/>
    <w:rsid w:val="001D4D48"/>
    <w:rsid w:val="001D5306"/>
    <w:rsid w:val="001F53C1"/>
    <w:rsid w:val="002059E2"/>
    <w:rsid w:val="002116FA"/>
    <w:rsid w:val="002208DE"/>
    <w:rsid w:val="0022211A"/>
    <w:rsid w:val="00235B72"/>
    <w:rsid w:val="002417F8"/>
    <w:rsid w:val="00250809"/>
    <w:rsid w:val="00255DE4"/>
    <w:rsid w:val="0027468D"/>
    <w:rsid w:val="00285662"/>
    <w:rsid w:val="00295A61"/>
    <w:rsid w:val="002A4933"/>
    <w:rsid w:val="002B6847"/>
    <w:rsid w:val="003274E0"/>
    <w:rsid w:val="003478F0"/>
    <w:rsid w:val="003965E2"/>
    <w:rsid w:val="00397DD3"/>
    <w:rsid w:val="003E4E15"/>
    <w:rsid w:val="00407762"/>
    <w:rsid w:val="00430A15"/>
    <w:rsid w:val="004539CF"/>
    <w:rsid w:val="004543A2"/>
    <w:rsid w:val="004B0960"/>
    <w:rsid w:val="004C5208"/>
    <w:rsid w:val="005253DD"/>
    <w:rsid w:val="005704A3"/>
    <w:rsid w:val="0057212B"/>
    <w:rsid w:val="005803A8"/>
    <w:rsid w:val="005A4FB3"/>
    <w:rsid w:val="005A64F7"/>
    <w:rsid w:val="005B0680"/>
    <w:rsid w:val="005C0183"/>
    <w:rsid w:val="005C6504"/>
    <w:rsid w:val="006076A5"/>
    <w:rsid w:val="006419EF"/>
    <w:rsid w:val="0065581C"/>
    <w:rsid w:val="00657143"/>
    <w:rsid w:val="006727EB"/>
    <w:rsid w:val="006C081D"/>
    <w:rsid w:val="006C0BB6"/>
    <w:rsid w:val="006D3953"/>
    <w:rsid w:val="006D79A7"/>
    <w:rsid w:val="006F6FAC"/>
    <w:rsid w:val="0071049F"/>
    <w:rsid w:val="007544BF"/>
    <w:rsid w:val="00794CEA"/>
    <w:rsid w:val="00800ED3"/>
    <w:rsid w:val="00804B50"/>
    <w:rsid w:val="00823C09"/>
    <w:rsid w:val="008676F6"/>
    <w:rsid w:val="008D3ED9"/>
    <w:rsid w:val="00907C5D"/>
    <w:rsid w:val="00930A48"/>
    <w:rsid w:val="00961743"/>
    <w:rsid w:val="00976A60"/>
    <w:rsid w:val="009A01F8"/>
    <w:rsid w:val="009A06B4"/>
    <w:rsid w:val="009B4183"/>
    <w:rsid w:val="009E368B"/>
    <w:rsid w:val="00A00306"/>
    <w:rsid w:val="00A04893"/>
    <w:rsid w:val="00A11DE4"/>
    <w:rsid w:val="00A46CA3"/>
    <w:rsid w:val="00A72148"/>
    <w:rsid w:val="00AC7F75"/>
    <w:rsid w:val="00AD68AD"/>
    <w:rsid w:val="00AE281C"/>
    <w:rsid w:val="00B112ED"/>
    <w:rsid w:val="00B32739"/>
    <w:rsid w:val="00B45C0B"/>
    <w:rsid w:val="00B5255D"/>
    <w:rsid w:val="00B61A03"/>
    <w:rsid w:val="00B669A7"/>
    <w:rsid w:val="00BA4111"/>
    <w:rsid w:val="00BC3116"/>
    <w:rsid w:val="00BD3D27"/>
    <w:rsid w:val="00BF7943"/>
    <w:rsid w:val="00C1117E"/>
    <w:rsid w:val="00C60830"/>
    <w:rsid w:val="00C843D7"/>
    <w:rsid w:val="00CB69DE"/>
    <w:rsid w:val="00D20DAB"/>
    <w:rsid w:val="00D26390"/>
    <w:rsid w:val="00D27D73"/>
    <w:rsid w:val="00D57D6F"/>
    <w:rsid w:val="00D62806"/>
    <w:rsid w:val="00D77301"/>
    <w:rsid w:val="00DB7867"/>
    <w:rsid w:val="00DE4087"/>
    <w:rsid w:val="00DF18EF"/>
    <w:rsid w:val="00E02A8E"/>
    <w:rsid w:val="00E05F89"/>
    <w:rsid w:val="00E06788"/>
    <w:rsid w:val="00E31D68"/>
    <w:rsid w:val="00E4677A"/>
    <w:rsid w:val="00E614D1"/>
    <w:rsid w:val="00E873F8"/>
    <w:rsid w:val="00E90A01"/>
    <w:rsid w:val="00EB343C"/>
    <w:rsid w:val="00EC390B"/>
    <w:rsid w:val="00ED6DAD"/>
    <w:rsid w:val="00EE0993"/>
    <w:rsid w:val="00EE77D4"/>
    <w:rsid w:val="00EF13E2"/>
    <w:rsid w:val="00F07642"/>
    <w:rsid w:val="00F141D7"/>
    <w:rsid w:val="00F23266"/>
    <w:rsid w:val="00F625A7"/>
    <w:rsid w:val="00F92046"/>
    <w:rsid w:val="00F92FBA"/>
    <w:rsid w:val="00F9555F"/>
    <w:rsid w:val="00FA57EC"/>
    <w:rsid w:val="00FB618D"/>
    <w:rsid w:val="00FC354A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C02A"/>
  <w15:chartTrackingRefBased/>
  <w15:docId w15:val="{FAD99ED3-F71B-427D-813A-1A262F47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08"/>
    <w:pPr>
      <w:spacing w:after="240"/>
    </w:pPr>
    <w:rPr>
      <w:rFonts w:ascii="Gill Sans" w:hAnsi="Gill Sans"/>
      <w:color w:val="262626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3C1"/>
    <w:pPr>
      <w:spacing w:before="120" w:after="360"/>
      <w:contextualSpacing/>
      <w:outlineLvl w:val="0"/>
    </w:pPr>
    <w:rPr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53C1"/>
    <w:pPr>
      <w:spacing w:before="480" w:after="120"/>
      <w:outlineLvl w:val="1"/>
    </w:pPr>
    <w:rPr>
      <w:rFonts w:eastAsia="Times New Roman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7D4"/>
    <w:pPr>
      <w:spacing w:before="360" w:after="120" w:line="271" w:lineRule="auto"/>
      <w:outlineLvl w:val="2"/>
    </w:pPr>
    <w:rPr>
      <w:rFonts w:eastAsia="Times New Roman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18D"/>
    <w:pPr>
      <w:spacing w:before="200"/>
      <w:outlineLvl w:val="3"/>
    </w:pPr>
    <w:rPr>
      <w:rFonts w:ascii="Cambria" w:hAnsi="Cambria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18D"/>
    <w:pPr>
      <w:spacing w:before="200"/>
      <w:outlineLvl w:val="4"/>
    </w:pPr>
    <w:rPr>
      <w:rFonts w:ascii="Cambria" w:hAnsi="Cambria"/>
      <w:b/>
      <w:bCs/>
      <w:color w:val="7F7F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18D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18D"/>
    <w:pPr>
      <w:outlineLvl w:val="6"/>
    </w:pPr>
    <w:rPr>
      <w:rFonts w:ascii="Cambria" w:hAnsi="Cambria"/>
      <w:i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18D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18D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3C1"/>
    <w:rPr>
      <w:rFonts w:ascii="Gill Sans" w:hAnsi="Gill Sans"/>
      <w:bCs/>
      <w:color w:val="262626"/>
      <w:sz w:val="48"/>
      <w:szCs w:val="28"/>
      <w:lang w:eastAsia="en-GB"/>
    </w:rPr>
  </w:style>
  <w:style w:type="character" w:customStyle="1" w:styleId="Heading2Char">
    <w:name w:val="Heading 2 Char"/>
    <w:link w:val="Heading2"/>
    <w:uiPriority w:val="9"/>
    <w:rsid w:val="001F53C1"/>
    <w:rPr>
      <w:rFonts w:ascii="Gill Sans" w:eastAsia="Times New Roman" w:hAnsi="Gill Sans"/>
      <w:bCs/>
      <w:color w:val="262626"/>
      <w:sz w:val="36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EE77D4"/>
    <w:rPr>
      <w:rFonts w:ascii="Gill Sans" w:eastAsia="Times New Roman" w:hAnsi="Gill Sans"/>
      <w:bCs/>
      <w:color w:val="262626"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FB618D"/>
    <w:rPr>
      <w:rFonts w:ascii="Cambria" w:eastAsia="Calibri" w:hAnsi="Cambria" w:cs="Times New Roman"/>
      <w:b/>
      <w:bCs/>
      <w:i/>
      <w:iCs/>
      <w:color w:val="262626"/>
      <w:sz w:val="24"/>
    </w:rPr>
  </w:style>
  <w:style w:type="character" w:customStyle="1" w:styleId="Heading5Char">
    <w:name w:val="Heading 5 Char"/>
    <w:link w:val="Heading5"/>
    <w:uiPriority w:val="9"/>
    <w:semiHidden/>
    <w:rsid w:val="00FB618D"/>
    <w:rPr>
      <w:rFonts w:ascii="Cambria" w:eastAsia="Calibri" w:hAnsi="Cambria" w:cs="Times New Roman"/>
      <w:b/>
      <w:bCs/>
      <w:color w:val="7F7F7F"/>
      <w:sz w:val="24"/>
    </w:rPr>
  </w:style>
  <w:style w:type="character" w:customStyle="1" w:styleId="Heading6Char">
    <w:name w:val="Heading 6 Char"/>
    <w:link w:val="Heading6"/>
    <w:uiPriority w:val="9"/>
    <w:semiHidden/>
    <w:rsid w:val="00FB618D"/>
    <w:rPr>
      <w:rFonts w:ascii="Cambria" w:eastAsia="Calibri" w:hAnsi="Cambria" w:cs="Times New Roman"/>
      <w:b/>
      <w:bCs/>
      <w:i/>
      <w:iCs/>
      <w:color w:val="7F7F7F"/>
      <w:sz w:val="24"/>
    </w:rPr>
  </w:style>
  <w:style w:type="character" w:customStyle="1" w:styleId="Heading7Char">
    <w:name w:val="Heading 7 Char"/>
    <w:link w:val="Heading7"/>
    <w:uiPriority w:val="9"/>
    <w:semiHidden/>
    <w:rsid w:val="00FB618D"/>
    <w:rPr>
      <w:rFonts w:ascii="Cambria" w:eastAsia="Calibri" w:hAnsi="Cambria" w:cs="Times New Roman"/>
      <w:i/>
      <w:iCs/>
      <w:color w:val="262626"/>
      <w:sz w:val="24"/>
    </w:rPr>
  </w:style>
  <w:style w:type="character" w:customStyle="1" w:styleId="Heading8Char">
    <w:name w:val="Heading 8 Char"/>
    <w:link w:val="Heading8"/>
    <w:uiPriority w:val="9"/>
    <w:semiHidden/>
    <w:rsid w:val="00FB618D"/>
    <w:rPr>
      <w:rFonts w:ascii="Cambria" w:eastAsia="Calibri" w:hAnsi="Cambria" w:cs="Times New Roman"/>
      <w:color w:val="262626"/>
    </w:rPr>
  </w:style>
  <w:style w:type="character" w:customStyle="1" w:styleId="Heading9Char">
    <w:name w:val="Heading 9 Char"/>
    <w:link w:val="Heading9"/>
    <w:uiPriority w:val="9"/>
    <w:semiHidden/>
    <w:rsid w:val="00FB618D"/>
    <w:rPr>
      <w:rFonts w:ascii="Cambria" w:eastAsia="Calibri" w:hAnsi="Cambria" w:cs="Times New Roman"/>
      <w:i/>
      <w:iCs/>
      <w:color w:val="262626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B618D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B618D"/>
    <w:rPr>
      <w:rFonts w:ascii="Cambria" w:eastAsia="Calibri" w:hAnsi="Cambria" w:cs="Times New Roman"/>
      <w:color w:val="262626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18D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FB618D"/>
    <w:rPr>
      <w:rFonts w:ascii="Cambria" w:eastAsia="Calibri" w:hAnsi="Cambria" w:cs="Times New Roman"/>
      <w:i/>
      <w:iCs/>
      <w:color w:val="262626"/>
      <w:spacing w:val="13"/>
      <w:sz w:val="24"/>
      <w:szCs w:val="24"/>
    </w:rPr>
  </w:style>
  <w:style w:type="character" w:styleId="Strong">
    <w:name w:val="Strong"/>
    <w:uiPriority w:val="22"/>
    <w:qFormat/>
    <w:rsid w:val="00FB618D"/>
    <w:rPr>
      <w:b/>
      <w:bCs/>
    </w:rPr>
  </w:style>
  <w:style w:type="character" w:styleId="Emphasis">
    <w:name w:val="Emphasis"/>
    <w:uiPriority w:val="20"/>
    <w:qFormat/>
    <w:rsid w:val="00FB61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B618D"/>
  </w:style>
  <w:style w:type="paragraph" w:styleId="ListParagraph">
    <w:name w:val="List Paragraph"/>
    <w:basedOn w:val="Normal"/>
    <w:uiPriority w:val="34"/>
    <w:qFormat/>
    <w:rsid w:val="00FB61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618D"/>
    <w:pPr>
      <w:spacing w:before="200"/>
      <w:ind w:left="360" w:right="360"/>
    </w:pPr>
    <w:rPr>
      <w:i/>
      <w:iCs/>
      <w:szCs w:val="20"/>
    </w:rPr>
  </w:style>
  <w:style w:type="character" w:customStyle="1" w:styleId="QuoteChar">
    <w:name w:val="Quote Char"/>
    <w:link w:val="Quote"/>
    <w:uiPriority w:val="29"/>
    <w:rsid w:val="00FB618D"/>
    <w:rPr>
      <w:rFonts w:ascii="Gill Sans" w:eastAsia="Calibri" w:hAnsi="Gill Sans" w:cs="Times New Roman"/>
      <w:i/>
      <w:iCs/>
      <w:color w:val="262626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1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Cs w:val="20"/>
    </w:rPr>
  </w:style>
  <w:style w:type="character" w:customStyle="1" w:styleId="IntenseQuoteChar">
    <w:name w:val="Intense Quote Char"/>
    <w:link w:val="IntenseQuote"/>
    <w:uiPriority w:val="30"/>
    <w:rsid w:val="00FB618D"/>
    <w:rPr>
      <w:rFonts w:ascii="Gill Sans" w:eastAsia="Calibri" w:hAnsi="Gill Sans" w:cs="Times New Roman"/>
      <w:b/>
      <w:bCs/>
      <w:i/>
      <w:iCs/>
      <w:color w:val="262626"/>
      <w:sz w:val="24"/>
    </w:rPr>
  </w:style>
  <w:style w:type="character" w:styleId="SubtleEmphasis">
    <w:name w:val="Subtle Emphasis"/>
    <w:uiPriority w:val="19"/>
    <w:qFormat/>
    <w:rsid w:val="00FB618D"/>
    <w:rPr>
      <w:i/>
      <w:iCs/>
    </w:rPr>
  </w:style>
  <w:style w:type="character" w:styleId="IntenseEmphasis">
    <w:name w:val="Intense Emphasis"/>
    <w:uiPriority w:val="21"/>
    <w:qFormat/>
    <w:rsid w:val="00FB618D"/>
    <w:rPr>
      <w:b/>
      <w:bCs/>
    </w:rPr>
  </w:style>
  <w:style w:type="character" w:styleId="SubtleReference">
    <w:name w:val="Subtle Reference"/>
    <w:uiPriority w:val="31"/>
    <w:qFormat/>
    <w:rsid w:val="00FB618D"/>
    <w:rPr>
      <w:smallCaps/>
    </w:rPr>
  </w:style>
  <w:style w:type="character" w:styleId="IntenseReference">
    <w:name w:val="Intense Reference"/>
    <w:uiPriority w:val="32"/>
    <w:qFormat/>
    <w:rsid w:val="00FB618D"/>
    <w:rPr>
      <w:smallCaps/>
      <w:spacing w:val="5"/>
      <w:u w:val="single"/>
    </w:rPr>
  </w:style>
  <w:style w:type="character" w:styleId="BookTitle">
    <w:name w:val="Book Title"/>
    <w:uiPriority w:val="33"/>
    <w:qFormat/>
    <w:rsid w:val="00FB61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18D"/>
    <w:pPr>
      <w:outlineLvl w:val="9"/>
    </w:pPr>
    <w:rPr>
      <w:rFonts w:ascii="Cambria" w:hAnsi="Cambria"/>
      <w:lang w:bidi="en-US"/>
    </w:rPr>
  </w:style>
  <w:style w:type="paragraph" w:customStyle="1" w:styleId="code">
    <w:name w:val="code"/>
    <w:basedOn w:val="Normal"/>
    <w:link w:val="codeChar"/>
    <w:qFormat/>
    <w:rsid w:val="00FB618D"/>
    <w:pPr>
      <w:ind w:left="720"/>
    </w:pPr>
    <w:rPr>
      <w:rFonts w:ascii="Courier New" w:hAnsi="Courier New" w:cs="Courier New"/>
      <w:sz w:val="22"/>
    </w:rPr>
  </w:style>
  <w:style w:type="character" w:customStyle="1" w:styleId="codeChar">
    <w:name w:val="code Char"/>
    <w:link w:val="code"/>
    <w:rsid w:val="00FB618D"/>
    <w:rPr>
      <w:rFonts w:ascii="Courier New" w:eastAsia="Calibri" w:hAnsi="Courier New" w:cs="Courier New"/>
      <w:color w:val="26262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3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1F53C1"/>
    <w:rPr>
      <w:rFonts w:ascii="Gill Sans" w:hAnsi="Gill Sans"/>
      <w:color w:val="262626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53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1F53C1"/>
    <w:rPr>
      <w:rFonts w:ascii="Gill Sans" w:hAnsi="Gill Sans"/>
      <w:color w:val="262626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3C1"/>
    <w:rPr>
      <w:rFonts w:ascii="Tahoma" w:hAnsi="Tahoma" w:cs="Tahoma"/>
      <w:color w:val="262626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A06B4"/>
    <w:rPr>
      <w:rFonts w:ascii="Gill Sans" w:eastAsiaTheme="minorHAnsi" w:hAnsi="Gill Sans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nance\HR&amp;OI\OED\Workforce%20Development\Apprenticeships\Statistics%20and%20Data%20Collection\Public%20Sector%20Target\2018-19\PS%20Target%20for%20publication%20on%20RBG%20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096EAD2AEA94AAFA429E302858C6A" ma:contentTypeVersion="14" ma:contentTypeDescription="Create a new document." ma:contentTypeScope="" ma:versionID="08fd719655fa3fb7f027a5872c6d0192">
  <xsd:schema xmlns:xsd="http://www.w3.org/2001/XMLSchema" xmlns:xs="http://www.w3.org/2001/XMLSchema" xmlns:p="http://schemas.microsoft.com/office/2006/metadata/properties" xmlns:ns2="bfd354fd-c58f-4b65-9456-7d6d3bb1fd88" xmlns:ns3="a25591e7-b3ad-4b2e-abd8-1bb702b0c6f1" xmlns:ns4="5a2951d8-0c2a-4140-8e54-868f5fa8b4ae" targetNamespace="http://schemas.microsoft.com/office/2006/metadata/properties" ma:root="true" ma:fieldsID="53059f9cef193d98cd95dbc65072391d" ns2:_="" ns3:_="" ns4:_="">
    <xsd:import namespace="bfd354fd-c58f-4b65-9456-7d6d3bb1fd88"/>
    <xsd:import namespace="a25591e7-b3ad-4b2e-abd8-1bb702b0c6f1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354fd-c58f-4b65-9456-7d6d3bb1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91e7-b3ad-4b2e-abd8-1bb702b0c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ed4d40-c273-4246-80e4-9b4e8949eb55}" ma:internalName="TaxCatchAll" ma:showField="CatchAllData" ma:web="a25591e7-b3ad-4b2e-abd8-1bb702b0c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354fd-c58f-4b65-9456-7d6d3bb1fd88">
      <Terms xmlns="http://schemas.microsoft.com/office/infopath/2007/PartnerControls"/>
    </lcf76f155ced4ddcb4097134ff3c332f>
    <TaxCatchAll xmlns="5a2951d8-0c2a-4140-8e54-868f5fa8b4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CC527-10BA-418C-AE34-424622AC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354fd-c58f-4b65-9456-7d6d3bb1fd88"/>
    <ds:schemaRef ds:uri="a25591e7-b3ad-4b2e-abd8-1bb702b0c6f1"/>
    <ds:schemaRef ds:uri="5a2951d8-0c2a-4140-8e54-868f5fa8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E8EF4-1D45-4B57-84E1-586165196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168AE-D646-4D4A-8CE3-8DD11632A976}">
  <ds:schemaRefs>
    <ds:schemaRef ds:uri="http://schemas.microsoft.com/office/2006/metadata/properties"/>
    <ds:schemaRef ds:uri="http://schemas.microsoft.com/office/infopath/2007/PartnerControls"/>
    <ds:schemaRef ds:uri="bfd354fd-c58f-4b65-9456-7d6d3bb1fd88"/>
    <ds:schemaRef ds:uri="5a2951d8-0c2a-4140-8e54-868f5fa8b4ae"/>
  </ds:schemaRefs>
</ds:datastoreItem>
</file>

<file path=customXml/itemProps4.xml><?xml version="1.0" encoding="utf-8"?>
<ds:datastoreItem xmlns:ds="http://schemas.openxmlformats.org/officeDocument/2006/customXml" ds:itemID="{7F1DFE1C-8F64-4C11-8EC8-A5DA4DF07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 Target for publication on RBG web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Arnold</dc:creator>
  <cp:keywords/>
  <cp:lastModifiedBy>Bridget Arnold</cp:lastModifiedBy>
  <cp:revision>3</cp:revision>
  <cp:lastPrinted>2020-09-01T09:04:00Z</cp:lastPrinted>
  <dcterms:created xsi:type="dcterms:W3CDTF">2022-08-04T08:36:00Z</dcterms:created>
  <dcterms:modified xsi:type="dcterms:W3CDTF">2022-08-04T08:41:00Z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0x010100BDC096EAD2AEA94AAFA429E302858C6A</vt:lpwstr>
  </property>
  <property fmtid="{D5CDD505-2E9C-101B-9397-08002B2CF9AE}" pid="3" name="MediaServiceImageTags">
    <vt:lpwstr/>
  </property>
</Properties>
</file>